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36" w:rsidRPr="00F476BC" w:rsidRDefault="00F476BC" w:rsidP="00F476BC">
      <w:pPr>
        <w:spacing w:before="120" w:after="120"/>
        <w:jc w:val="center"/>
        <w:rPr>
          <w:rFonts w:ascii="Arial" w:hAnsi="Arial" w:cs="Arial"/>
          <w:b/>
        </w:rPr>
      </w:pPr>
      <w:r w:rsidRPr="00F476BC">
        <w:rPr>
          <w:rFonts w:ascii="Arial" w:hAnsi="Arial" w:cs="Arial"/>
          <w:b/>
        </w:rPr>
        <w:t xml:space="preserve">AUDIÊNCIA PÚBLICA DO PLANO MUNICIPAL DE EDUCAÇÃO - </w:t>
      </w:r>
      <w:r w:rsidR="00C203F2">
        <w:rPr>
          <w:rFonts w:ascii="Arial" w:hAnsi="Arial" w:cs="Arial"/>
          <w:b/>
        </w:rPr>
        <w:t>PAULO LOPES</w:t>
      </w:r>
    </w:p>
    <w:p w:rsidR="00A21136" w:rsidRPr="00F476BC" w:rsidRDefault="00A21136" w:rsidP="00F476BC">
      <w:pPr>
        <w:spacing w:before="120" w:after="120"/>
        <w:jc w:val="center"/>
        <w:rPr>
          <w:rFonts w:ascii="Arial" w:hAnsi="Arial" w:cs="Arial"/>
        </w:rPr>
      </w:pPr>
      <w:r w:rsidRPr="00F476BC">
        <w:rPr>
          <w:rFonts w:ascii="Arial" w:hAnsi="Arial" w:cs="Arial"/>
        </w:rPr>
        <w:t xml:space="preserve">DIA </w:t>
      </w:r>
      <w:r w:rsidR="00C203F2">
        <w:rPr>
          <w:rFonts w:ascii="Arial" w:hAnsi="Arial" w:cs="Arial"/>
        </w:rPr>
        <w:t>03</w:t>
      </w:r>
      <w:r w:rsidR="00F476BC" w:rsidRPr="00F476BC">
        <w:rPr>
          <w:rFonts w:ascii="Arial" w:hAnsi="Arial" w:cs="Arial"/>
        </w:rPr>
        <w:t>/06</w:t>
      </w:r>
      <w:r w:rsidRPr="00F476BC">
        <w:rPr>
          <w:rFonts w:ascii="Arial" w:hAnsi="Arial" w:cs="Arial"/>
        </w:rPr>
        <w:t xml:space="preserve">/2015                  </w:t>
      </w:r>
      <w:r w:rsidR="004723B4" w:rsidRPr="00C203F2">
        <w:rPr>
          <w:rFonts w:ascii="Arial" w:hAnsi="Arial" w:cs="Arial"/>
        </w:rPr>
        <w:t>13h3</w:t>
      </w:r>
      <w:r w:rsidRPr="00C203F2">
        <w:rPr>
          <w:rFonts w:ascii="Arial" w:hAnsi="Arial" w:cs="Arial"/>
        </w:rPr>
        <w:t>0min</w:t>
      </w:r>
      <w:r w:rsidRPr="005F02CC">
        <w:rPr>
          <w:rFonts w:ascii="Arial" w:hAnsi="Arial" w:cs="Arial"/>
        </w:rPr>
        <w:t xml:space="preserve">.            </w:t>
      </w:r>
      <w:r w:rsidR="004723B4" w:rsidRPr="005F02CC">
        <w:rPr>
          <w:rFonts w:ascii="Arial" w:hAnsi="Arial" w:cs="Arial"/>
        </w:rPr>
        <w:t>Local</w:t>
      </w:r>
      <w:r w:rsidR="005F02CC">
        <w:rPr>
          <w:rFonts w:ascii="Arial" w:hAnsi="Arial" w:cs="Arial"/>
        </w:rPr>
        <w:t>: Auditório Leonel de Oliveira - CERPALO</w:t>
      </w:r>
    </w:p>
    <w:p w:rsidR="00A21136" w:rsidRPr="00F476BC" w:rsidRDefault="00A21136" w:rsidP="00F476BC">
      <w:pPr>
        <w:spacing w:before="120" w:after="120"/>
        <w:jc w:val="center"/>
        <w:rPr>
          <w:rFonts w:ascii="Arial" w:hAnsi="Arial" w:cs="Arial"/>
        </w:rPr>
      </w:pPr>
    </w:p>
    <w:p w:rsidR="00A21136" w:rsidRPr="00F476BC" w:rsidRDefault="00A21136" w:rsidP="00F476BC">
      <w:pPr>
        <w:spacing w:before="120" w:after="120"/>
        <w:jc w:val="center"/>
        <w:rPr>
          <w:rFonts w:ascii="Arial" w:hAnsi="Arial" w:cs="Arial"/>
          <w:b/>
        </w:rPr>
      </w:pPr>
      <w:r w:rsidRPr="00F476BC">
        <w:rPr>
          <w:rFonts w:ascii="Arial" w:hAnsi="Arial" w:cs="Arial"/>
          <w:b/>
        </w:rPr>
        <w:t>REGIMENTO INTERNO</w:t>
      </w:r>
    </w:p>
    <w:p w:rsidR="00A21136" w:rsidRPr="00F476BC" w:rsidRDefault="00A21136" w:rsidP="00F476BC">
      <w:pPr>
        <w:spacing w:before="120" w:after="120"/>
        <w:jc w:val="center"/>
        <w:rPr>
          <w:rFonts w:ascii="Arial" w:hAnsi="Arial" w:cs="Arial"/>
          <w:b/>
        </w:rPr>
      </w:pPr>
    </w:p>
    <w:p w:rsidR="00A21136" w:rsidRPr="00F476BC" w:rsidRDefault="00A21136" w:rsidP="00F476BC">
      <w:pPr>
        <w:spacing w:before="120" w:after="120"/>
        <w:jc w:val="center"/>
        <w:rPr>
          <w:rFonts w:ascii="Arial" w:hAnsi="Arial" w:cs="Arial"/>
        </w:rPr>
      </w:pPr>
      <w:r w:rsidRPr="00F476BC">
        <w:rPr>
          <w:rFonts w:ascii="Arial" w:hAnsi="Arial" w:cs="Arial"/>
        </w:rPr>
        <w:t>CAPÍTULO I</w:t>
      </w:r>
    </w:p>
    <w:p w:rsidR="00A21136" w:rsidRPr="00F476BC" w:rsidRDefault="00A21136" w:rsidP="00F476BC">
      <w:pPr>
        <w:spacing w:before="120" w:after="120"/>
        <w:jc w:val="center"/>
        <w:rPr>
          <w:rFonts w:ascii="Arial" w:hAnsi="Arial" w:cs="Arial"/>
        </w:rPr>
      </w:pPr>
      <w:r w:rsidRPr="00F476BC">
        <w:rPr>
          <w:rFonts w:ascii="Arial" w:hAnsi="Arial" w:cs="Arial"/>
        </w:rPr>
        <w:t>DISPOSIÇÕES PRELIMINARES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Art. 1º. </w:t>
      </w:r>
      <w:r w:rsidR="00F476BC" w:rsidRPr="00F476BC">
        <w:rPr>
          <w:rFonts w:ascii="Arial" w:hAnsi="Arial" w:cs="Arial"/>
        </w:rPr>
        <w:t xml:space="preserve">A Secretaria Municipal de Educação, </w:t>
      </w:r>
      <w:r w:rsidRPr="00F476BC">
        <w:rPr>
          <w:rFonts w:ascii="Arial" w:hAnsi="Arial" w:cs="Arial"/>
        </w:rPr>
        <w:t xml:space="preserve">com o estabelecido no art.30 da Constituição Federal de 1988, e na Lei nº 9. 394/96 que trata das Diretrizes e Bases da Educação Nacional e Plano Nacional de Educação que institui o presente Regimento Interno da Audiência Pública do Plano Municipal de Educação do município de </w:t>
      </w:r>
      <w:r w:rsidR="00C203F2">
        <w:rPr>
          <w:rFonts w:ascii="Arial" w:hAnsi="Arial" w:cs="Arial"/>
        </w:rPr>
        <w:t>Paulo Lopes</w:t>
      </w:r>
      <w:r w:rsidRPr="00F476BC">
        <w:rPr>
          <w:rFonts w:ascii="Arial" w:hAnsi="Arial" w:cs="Arial"/>
        </w:rPr>
        <w:t>/SC com o intuito de fixar procedimento capaz de efetivar a melhor condução dos trabalhos inerentes ao ato.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 </w:t>
      </w:r>
      <w:r w:rsidRPr="00F476BC">
        <w:rPr>
          <w:rFonts w:ascii="Arial" w:hAnsi="Arial" w:cs="Arial"/>
          <w:u w:val="single"/>
        </w:rPr>
        <w:t>Parágrafo único</w:t>
      </w:r>
      <w:r w:rsidRPr="00F476BC">
        <w:rPr>
          <w:rFonts w:ascii="Arial" w:hAnsi="Arial" w:cs="Arial"/>
        </w:rPr>
        <w:t xml:space="preserve">. A Audiência Pública de que trata este Regimento Interno </w:t>
      </w:r>
      <w:proofErr w:type="gramStart"/>
      <w:r w:rsidRPr="00F476BC">
        <w:rPr>
          <w:rFonts w:ascii="Arial" w:hAnsi="Arial" w:cs="Arial"/>
        </w:rPr>
        <w:t>será</w:t>
      </w:r>
      <w:proofErr w:type="gramEnd"/>
      <w:r w:rsidRPr="00F476BC">
        <w:rPr>
          <w:rFonts w:ascii="Arial" w:hAnsi="Arial" w:cs="Arial"/>
        </w:rPr>
        <w:t xml:space="preserve"> realizada em </w:t>
      </w:r>
      <w:r w:rsidR="00F476BC" w:rsidRPr="00F476BC">
        <w:rPr>
          <w:rFonts w:ascii="Arial" w:hAnsi="Arial" w:cs="Arial"/>
        </w:rPr>
        <w:t>0</w:t>
      </w:r>
      <w:r w:rsidR="00C203F2">
        <w:rPr>
          <w:rFonts w:ascii="Arial" w:hAnsi="Arial" w:cs="Arial"/>
        </w:rPr>
        <w:t>3</w:t>
      </w:r>
      <w:r w:rsidRPr="00F476BC">
        <w:rPr>
          <w:rFonts w:ascii="Arial" w:hAnsi="Arial" w:cs="Arial"/>
        </w:rPr>
        <w:t xml:space="preserve"> de </w:t>
      </w:r>
      <w:r w:rsidR="00F476BC" w:rsidRPr="00F476BC">
        <w:rPr>
          <w:rFonts w:ascii="Arial" w:hAnsi="Arial" w:cs="Arial"/>
        </w:rPr>
        <w:t xml:space="preserve">junho </w:t>
      </w:r>
      <w:r w:rsidRPr="00F476BC">
        <w:rPr>
          <w:rFonts w:ascii="Arial" w:hAnsi="Arial" w:cs="Arial"/>
        </w:rPr>
        <w:t xml:space="preserve">de 2015, </w:t>
      </w:r>
      <w:r w:rsidRPr="005F02CC">
        <w:rPr>
          <w:rFonts w:ascii="Arial" w:hAnsi="Arial" w:cs="Arial"/>
        </w:rPr>
        <w:t xml:space="preserve">as </w:t>
      </w:r>
      <w:r w:rsidR="004723B4" w:rsidRPr="005F02CC">
        <w:rPr>
          <w:rFonts w:ascii="Arial" w:hAnsi="Arial" w:cs="Arial"/>
        </w:rPr>
        <w:t>13h3</w:t>
      </w:r>
      <w:r w:rsidRPr="005F02CC">
        <w:rPr>
          <w:rFonts w:ascii="Arial" w:hAnsi="Arial" w:cs="Arial"/>
        </w:rPr>
        <w:t xml:space="preserve">0minh, </w:t>
      </w:r>
      <w:r w:rsidR="005F02CC" w:rsidRPr="005F02CC">
        <w:rPr>
          <w:rFonts w:ascii="Arial" w:hAnsi="Arial" w:cs="Arial"/>
        </w:rPr>
        <w:t>no</w:t>
      </w:r>
      <w:r w:rsidR="005F02CC">
        <w:rPr>
          <w:rFonts w:ascii="Arial" w:hAnsi="Arial" w:cs="Arial"/>
        </w:rPr>
        <w:t xml:space="preserve"> </w:t>
      </w:r>
      <w:r w:rsidR="005F02CC" w:rsidRPr="005F02CC">
        <w:rPr>
          <w:rFonts w:ascii="Arial" w:hAnsi="Arial" w:cs="Arial"/>
        </w:rPr>
        <w:t xml:space="preserve">Auditório Leonel de Oliveira </w:t>
      </w:r>
      <w:r w:rsidR="005F02CC">
        <w:rPr>
          <w:rFonts w:ascii="Arial" w:hAnsi="Arial" w:cs="Arial"/>
        </w:rPr>
        <w:t>–</w:t>
      </w:r>
      <w:r w:rsidR="005F02CC" w:rsidRPr="005F02CC">
        <w:rPr>
          <w:rFonts w:ascii="Arial" w:hAnsi="Arial" w:cs="Arial"/>
        </w:rPr>
        <w:t xml:space="preserve"> CERPALO</w:t>
      </w:r>
      <w:r w:rsidR="005F02CC">
        <w:rPr>
          <w:rFonts w:ascii="Arial" w:hAnsi="Arial" w:cs="Arial"/>
        </w:rPr>
        <w:t>.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</w:p>
    <w:p w:rsidR="00A21136" w:rsidRPr="00F476BC" w:rsidRDefault="00A21136" w:rsidP="00F476BC">
      <w:pPr>
        <w:spacing w:before="120" w:after="120"/>
        <w:jc w:val="center"/>
        <w:rPr>
          <w:rFonts w:ascii="Arial" w:hAnsi="Arial" w:cs="Arial"/>
        </w:rPr>
      </w:pPr>
      <w:r w:rsidRPr="00F476BC">
        <w:rPr>
          <w:rFonts w:ascii="Arial" w:hAnsi="Arial" w:cs="Arial"/>
        </w:rPr>
        <w:t>CAPÍTULO II</w:t>
      </w:r>
    </w:p>
    <w:p w:rsidR="00A21136" w:rsidRPr="00F476BC" w:rsidRDefault="00A21136" w:rsidP="00F476BC">
      <w:pPr>
        <w:spacing w:before="120" w:after="120"/>
        <w:jc w:val="center"/>
        <w:rPr>
          <w:rFonts w:ascii="Arial" w:hAnsi="Arial" w:cs="Arial"/>
        </w:rPr>
      </w:pPr>
      <w:r w:rsidRPr="00F476BC">
        <w:rPr>
          <w:rFonts w:ascii="Arial" w:hAnsi="Arial" w:cs="Arial"/>
        </w:rPr>
        <w:t>DOS OBJETIVOS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 Art. 2º - A Audiência Pública terá os seguintes objetivos: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 xml:space="preserve">I - Apreciar </w:t>
      </w:r>
      <w:r w:rsidR="00F476BC" w:rsidRPr="00F476BC">
        <w:rPr>
          <w:rFonts w:ascii="Arial" w:hAnsi="Arial" w:cs="Arial"/>
        </w:rPr>
        <w:t xml:space="preserve">e validar </w:t>
      </w:r>
      <w:r w:rsidRPr="00F476BC">
        <w:rPr>
          <w:rFonts w:ascii="Arial" w:hAnsi="Arial" w:cs="Arial"/>
        </w:rPr>
        <w:t>o Documento- Base do PME;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  <w:color w:val="FF0000"/>
        </w:rPr>
      </w:pPr>
      <w:r w:rsidRPr="00F476BC">
        <w:rPr>
          <w:rFonts w:ascii="Arial" w:hAnsi="Arial" w:cs="Arial"/>
        </w:rPr>
        <w:t> Art. 3°. A Audiência Pública é um mecanismo participativo de caráter presencial, consultivo, aberto a qualquer interessado, com a possibilidade de manifestação oral dos participantes.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 xml:space="preserve"> § 1˚. Na Audiência Pública uma das finalidades é democratizar, conferir transparência e assegurar a participação popular, conforme princípios estabelecidos na Constituição Federal de 1988.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 § 2˚. Na Audiência Pública os participantes ao apreciar as diretrizes metas e estratégias que constam no Documento-Base, podem trazer sugestões, críticas para submeter ao crivo popular, possibilitando a implementação das propostas previamente expostas.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Parágrafo único: Quando não houver consenso, às decisões serão encaminhadas ao debate e serão aprovadas por maioria simples dos votos.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 Art. 4º. O público presente deverá fazer o credenciamento e assinar lista de presença que conterá: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I - data, horário e motivo da audiência;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II - nome legível;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III - segmento a que pertence;</w:t>
      </w:r>
    </w:p>
    <w:p w:rsidR="00F476BC" w:rsidRDefault="00F476BC" w:rsidP="00F476BC">
      <w:pPr>
        <w:spacing w:before="120" w:after="120"/>
        <w:jc w:val="center"/>
        <w:rPr>
          <w:rFonts w:ascii="Arial" w:hAnsi="Arial" w:cs="Arial"/>
        </w:rPr>
      </w:pPr>
    </w:p>
    <w:p w:rsidR="00F476BC" w:rsidRDefault="00F476BC" w:rsidP="00F476BC">
      <w:pPr>
        <w:spacing w:before="120" w:after="120"/>
        <w:jc w:val="center"/>
        <w:rPr>
          <w:rFonts w:ascii="Arial" w:hAnsi="Arial" w:cs="Arial"/>
        </w:rPr>
      </w:pPr>
    </w:p>
    <w:p w:rsidR="00A21136" w:rsidRPr="00F476BC" w:rsidRDefault="00A21136" w:rsidP="00F476BC">
      <w:pPr>
        <w:spacing w:before="120" w:after="120"/>
        <w:jc w:val="center"/>
        <w:rPr>
          <w:rFonts w:ascii="Arial" w:hAnsi="Arial" w:cs="Arial"/>
        </w:rPr>
      </w:pPr>
      <w:r w:rsidRPr="00F476BC">
        <w:rPr>
          <w:rFonts w:ascii="Arial" w:hAnsi="Arial" w:cs="Arial"/>
        </w:rPr>
        <w:lastRenderedPageBreak/>
        <w:t>CAPÍTULO II</w:t>
      </w:r>
    </w:p>
    <w:p w:rsidR="00A21136" w:rsidRPr="00F476BC" w:rsidRDefault="00A21136" w:rsidP="00F476BC">
      <w:pPr>
        <w:spacing w:before="120" w:after="120"/>
        <w:jc w:val="center"/>
        <w:rPr>
          <w:rFonts w:ascii="Arial" w:hAnsi="Arial" w:cs="Arial"/>
        </w:rPr>
      </w:pPr>
      <w:r w:rsidRPr="00F476BC">
        <w:rPr>
          <w:rFonts w:ascii="Arial" w:hAnsi="Arial" w:cs="Arial"/>
        </w:rPr>
        <w:t>DA ORGANIZAÇÃO E DA CONDUÇÃO DA AUDIÊNCIA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 xml:space="preserve">Art. 5º. A Audiência Pública será presidida </w:t>
      </w:r>
      <w:r w:rsidR="00F476BC">
        <w:rPr>
          <w:rFonts w:ascii="Arial" w:hAnsi="Arial" w:cs="Arial"/>
        </w:rPr>
        <w:t>por pessoa designada pela Secretária de Educação</w:t>
      </w:r>
      <w:r w:rsidRPr="00F476BC">
        <w:rPr>
          <w:rFonts w:ascii="Arial" w:hAnsi="Arial" w:cs="Arial"/>
        </w:rPr>
        <w:t xml:space="preserve">, com o apoio da Comissão </w:t>
      </w:r>
      <w:r w:rsidR="00F476BC">
        <w:rPr>
          <w:rFonts w:ascii="Arial" w:hAnsi="Arial" w:cs="Arial"/>
        </w:rPr>
        <w:t xml:space="preserve">Técnica e </w:t>
      </w:r>
      <w:r w:rsidRPr="00F476BC">
        <w:rPr>
          <w:rFonts w:ascii="Arial" w:hAnsi="Arial" w:cs="Arial"/>
        </w:rPr>
        <w:t>Coordenador do PME.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 xml:space="preserve">Art. 6°. São prerrogativas do </w:t>
      </w:r>
      <w:r w:rsidR="00F476BC">
        <w:rPr>
          <w:rFonts w:ascii="Arial" w:hAnsi="Arial" w:cs="Arial"/>
        </w:rPr>
        <w:t>Presidente da Audiência</w:t>
      </w:r>
      <w:r w:rsidRPr="00F476BC">
        <w:rPr>
          <w:rFonts w:ascii="Arial" w:hAnsi="Arial" w:cs="Arial"/>
        </w:rPr>
        <w:t>: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I – realizar a apresentação de objetivos e regras de funcionamento da respectiva Audiência Pública ordenando o curso das manifestações;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II – decidir sobre a pertinência das manifestações;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III – dispor sobre a interrupção, suspensão, prorrogação ou postergação da respectiva Audiência Pública, bem como sua reabertura ou continuação, quando conveniente, de ofício ou a pedido de algum participante;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IV- alongar o tempo das elocuções, quando considere necessário e útil.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V- apresentar o escriba e relator da Audiência Pública.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Art. 7°. São atribuições do escriba e relator: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I - inscrever os participantes que manifestarem interesse em pronunciar-se, de acordo com a ordem das solicitações;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II - controlar o tempo das intervenções orais;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III - registrar o conteúdo das intervenções;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IV - sistematizar as informações;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V - elaborar a ata da respectiva Audiência Pública;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VI – arquivar a documentação produzida da respectiva Audiência Pública.</w:t>
      </w:r>
    </w:p>
    <w:p w:rsidR="00A21136" w:rsidRPr="00F476BC" w:rsidRDefault="00A21136" w:rsidP="00F476BC">
      <w:pPr>
        <w:spacing w:before="120" w:after="120"/>
        <w:jc w:val="center"/>
        <w:rPr>
          <w:rFonts w:ascii="Arial" w:hAnsi="Arial" w:cs="Arial"/>
        </w:rPr>
      </w:pPr>
    </w:p>
    <w:p w:rsidR="00A21136" w:rsidRPr="00F476BC" w:rsidRDefault="00A21136" w:rsidP="00F476BC">
      <w:pPr>
        <w:spacing w:before="120" w:after="120"/>
        <w:jc w:val="center"/>
        <w:rPr>
          <w:rFonts w:ascii="Arial" w:hAnsi="Arial" w:cs="Arial"/>
        </w:rPr>
      </w:pPr>
      <w:r w:rsidRPr="00F476BC">
        <w:rPr>
          <w:rFonts w:ascii="Arial" w:hAnsi="Arial" w:cs="Arial"/>
        </w:rPr>
        <w:t>CAPITULO III</w:t>
      </w:r>
    </w:p>
    <w:p w:rsidR="00A21136" w:rsidRPr="00F476BC" w:rsidRDefault="00A21136" w:rsidP="00F476BC">
      <w:pPr>
        <w:spacing w:before="120" w:after="120"/>
        <w:jc w:val="center"/>
        <w:rPr>
          <w:rFonts w:ascii="Arial" w:hAnsi="Arial" w:cs="Arial"/>
        </w:rPr>
      </w:pPr>
      <w:r w:rsidRPr="00F476BC">
        <w:rPr>
          <w:rFonts w:ascii="Arial" w:hAnsi="Arial" w:cs="Arial"/>
        </w:rPr>
        <w:t>DOS PARTICIPANTES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 xml:space="preserve">Art. 8º. Será considerado participante da Audiência Pública qualquer cidadão ou cidadã, sem distinção de qualquer natureza, interessados em contribuir com o processo de discussão do Documento – Base do PME do município de </w:t>
      </w:r>
      <w:r w:rsidR="00C203F2">
        <w:rPr>
          <w:rFonts w:ascii="Arial" w:hAnsi="Arial" w:cs="Arial"/>
        </w:rPr>
        <w:t>Paulo Lopes</w:t>
      </w:r>
      <w:r w:rsidRPr="00F476BC">
        <w:rPr>
          <w:rFonts w:ascii="Arial" w:hAnsi="Arial" w:cs="Arial"/>
        </w:rPr>
        <w:t>.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Art. 9º. São direitos dos participantes: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I - manifestar livremente suas opiniões sobre as questões tratadas no âmbito da Audiência Pública, respeitando as disposições previstas neste Regimento;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II - debater as questões tratadas no âmbito da Audiência Pública;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 xml:space="preserve">III - fazer propostas e sugerir alterações no Documento-Base no município de </w:t>
      </w:r>
      <w:r w:rsidR="00C203F2">
        <w:rPr>
          <w:rFonts w:ascii="Arial" w:hAnsi="Arial" w:cs="Arial"/>
        </w:rPr>
        <w:t>Paulo Lopes</w:t>
      </w:r>
      <w:r w:rsidRPr="00F476BC">
        <w:rPr>
          <w:rFonts w:ascii="Arial" w:hAnsi="Arial" w:cs="Arial"/>
        </w:rPr>
        <w:t xml:space="preserve">, </w:t>
      </w:r>
      <w:r w:rsidR="00F476BC">
        <w:rPr>
          <w:rFonts w:ascii="Arial" w:hAnsi="Arial" w:cs="Arial"/>
        </w:rPr>
        <w:t xml:space="preserve">mencionados no Artigo 3º </w:t>
      </w:r>
      <w:r w:rsidRPr="00F476BC">
        <w:rPr>
          <w:rFonts w:ascii="Arial" w:hAnsi="Arial" w:cs="Arial"/>
        </w:rPr>
        <w:t>e no § 2.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Art. 10. São deveres dos participantes: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I - respeitar o Regimento Interno da Audiência Pública;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II - atender o momento, tempo estabelecido para intervenção e a ordem de inscrição;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lastRenderedPageBreak/>
        <w:t>III - tratar com respeito e civilidade os participantes da Audiência Pública e seus organizadores;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IV – assinar a lista de presença, conforme previsto no art. 4˚.</w:t>
      </w:r>
    </w:p>
    <w:p w:rsidR="00A21136" w:rsidRPr="00F476BC" w:rsidRDefault="00A21136" w:rsidP="00F476BC">
      <w:pPr>
        <w:spacing w:before="120" w:after="120"/>
        <w:jc w:val="both"/>
        <w:rPr>
          <w:rFonts w:ascii="Arial" w:hAnsi="Arial" w:cs="Arial"/>
        </w:rPr>
      </w:pPr>
      <w:r w:rsidRPr="00F476BC">
        <w:rPr>
          <w:rFonts w:ascii="Arial" w:hAnsi="Arial" w:cs="Arial"/>
        </w:rPr>
        <w:t>Art. 11 - É condição para a participação oral nos debates, a prévia inscrição.</w:t>
      </w:r>
    </w:p>
    <w:p w:rsidR="00A21136" w:rsidRPr="00F476BC" w:rsidRDefault="004723B4" w:rsidP="00F476B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único: </w:t>
      </w:r>
      <w:r w:rsidR="00A21136" w:rsidRPr="00F476BC">
        <w:rPr>
          <w:rFonts w:ascii="Arial" w:hAnsi="Arial" w:cs="Arial"/>
        </w:rPr>
        <w:t>A ordem de inscrição determinará a sequência dos debatedores.</w:t>
      </w:r>
    </w:p>
    <w:p w:rsidR="00A21136" w:rsidRDefault="00A21136" w:rsidP="00F476BC">
      <w:pPr>
        <w:spacing w:before="120" w:after="120"/>
        <w:jc w:val="both"/>
        <w:rPr>
          <w:rFonts w:ascii="Arial" w:hAnsi="Arial" w:cs="Arial"/>
        </w:rPr>
      </w:pPr>
    </w:p>
    <w:p w:rsidR="00F476BC" w:rsidRPr="00F476BC" w:rsidRDefault="00F476BC" w:rsidP="00F476BC">
      <w:pPr>
        <w:spacing w:before="120" w:after="120"/>
        <w:jc w:val="both"/>
        <w:rPr>
          <w:rFonts w:ascii="Arial" w:hAnsi="Arial" w:cs="Arial"/>
        </w:rPr>
      </w:pPr>
    </w:p>
    <w:p w:rsidR="00A21136" w:rsidRPr="00F476BC" w:rsidRDefault="00C203F2" w:rsidP="00F476BC">
      <w:pPr>
        <w:spacing w:before="120"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Paulo Lopes</w:t>
      </w:r>
      <w:r w:rsidR="00A21136" w:rsidRPr="00F476BC">
        <w:rPr>
          <w:rFonts w:ascii="Arial" w:hAnsi="Arial" w:cs="Arial"/>
        </w:rPr>
        <w:t xml:space="preserve">, </w:t>
      </w:r>
      <w:r w:rsidR="006C2ED3">
        <w:rPr>
          <w:rFonts w:ascii="Arial" w:hAnsi="Arial" w:cs="Arial"/>
        </w:rPr>
        <w:t>02</w:t>
      </w:r>
      <w:r w:rsidR="00A21136" w:rsidRPr="00F476BC">
        <w:rPr>
          <w:rFonts w:ascii="Arial" w:hAnsi="Arial" w:cs="Arial"/>
        </w:rPr>
        <w:t xml:space="preserve"> de </w:t>
      </w:r>
      <w:r w:rsidR="006C2ED3">
        <w:rPr>
          <w:rFonts w:ascii="Arial" w:hAnsi="Arial" w:cs="Arial"/>
        </w:rPr>
        <w:t>junho</w:t>
      </w:r>
      <w:r w:rsidR="00A21136" w:rsidRPr="00F476BC">
        <w:rPr>
          <w:rFonts w:ascii="Arial" w:hAnsi="Arial" w:cs="Arial"/>
        </w:rPr>
        <w:t xml:space="preserve"> de 2015</w:t>
      </w:r>
      <w:r w:rsidR="005F02CC">
        <w:rPr>
          <w:rFonts w:ascii="Arial" w:hAnsi="Arial" w:cs="Arial"/>
        </w:rPr>
        <w:t>.</w:t>
      </w:r>
    </w:p>
    <w:p w:rsidR="00A21136" w:rsidRPr="00F476BC" w:rsidRDefault="00A21136" w:rsidP="00F476BC">
      <w:pPr>
        <w:spacing w:before="120" w:after="120"/>
        <w:jc w:val="center"/>
        <w:rPr>
          <w:rFonts w:ascii="Arial" w:hAnsi="Arial" w:cs="Arial"/>
          <w:b/>
        </w:rPr>
      </w:pPr>
    </w:p>
    <w:p w:rsidR="00A21136" w:rsidRDefault="00A21136" w:rsidP="00F476BC">
      <w:pPr>
        <w:spacing w:before="120" w:after="120"/>
        <w:jc w:val="center"/>
        <w:rPr>
          <w:rFonts w:ascii="Arial" w:hAnsi="Arial" w:cs="Arial"/>
          <w:b/>
        </w:rPr>
      </w:pPr>
    </w:p>
    <w:p w:rsidR="006C2ED3" w:rsidRPr="00F476BC" w:rsidRDefault="006C2ED3" w:rsidP="00F476BC">
      <w:pPr>
        <w:spacing w:before="120" w:after="12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21136" w:rsidRPr="00F476BC" w:rsidRDefault="00C203F2" w:rsidP="00F476BC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5F02CC">
        <w:rPr>
          <w:rFonts w:ascii="Arial" w:hAnsi="Arial" w:cs="Arial"/>
          <w:b/>
        </w:rPr>
        <w:t>Joyce</w:t>
      </w:r>
      <w:r w:rsidR="005F02CC">
        <w:rPr>
          <w:rFonts w:ascii="Arial" w:hAnsi="Arial" w:cs="Arial"/>
          <w:b/>
        </w:rPr>
        <w:t xml:space="preserve"> Fernanda Nunis</w:t>
      </w:r>
    </w:p>
    <w:p w:rsidR="00A21136" w:rsidRPr="00F476BC" w:rsidRDefault="00F476BC" w:rsidP="00F476BC">
      <w:pPr>
        <w:spacing w:before="120" w:after="120" w:line="240" w:lineRule="auto"/>
        <w:jc w:val="center"/>
        <w:rPr>
          <w:rFonts w:ascii="Arial" w:hAnsi="Arial" w:cs="Arial"/>
          <w:sz w:val="20"/>
        </w:rPr>
      </w:pPr>
      <w:r w:rsidRPr="00F476BC">
        <w:rPr>
          <w:rFonts w:ascii="Arial" w:hAnsi="Arial" w:cs="Arial"/>
          <w:sz w:val="20"/>
        </w:rPr>
        <w:t xml:space="preserve">Secretária de </w:t>
      </w:r>
      <w:r w:rsidR="00A21136" w:rsidRPr="00F476BC">
        <w:rPr>
          <w:rFonts w:ascii="Arial" w:hAnsi="Arial" w:cs="Arial"/>
          <w:sz w:val="20"/>
        </w:rPr>
        <w:t>Educação</w:t>
      </w:r>
    </w:p>
    <w:p w:rsidR="003961DD" w:rsidRPr="00F476BC" w:rsidRDefault="003961DD" w:rsidP="00F476BC">
      <w:pPr>
        <w:spacing w:before="120" w:after="120"/>
        <w:rPr>
          <w:rFonts w:ascii="Arial" w:hAnsi="Arial" w:cs="Arial"/>
        </w:rPr>
      </w:pPr>
    </w:p>
    <w:sectPr w:rsidR="003961DD" w:rsidRPr="00F476BC" w:rsidSect="00F476BC">
      <w:headerReference w:type="default" r:id="rId7"/>
      <w:pgSz w:w="11907" w:h="16840" w:code="9"/>
      <w:pgMar w:top="1701" w:right="1134" w:bottom="1134" w:left="1701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BF" w:rsidRDefault="00A23DBF" w:rsidP="00A21136">
      <w:pPr>
        <w:spacing w:after="0" w:line="240" w:lineRule="auto"/>
      </w:pPr>
      <w:r>
        <w:separator/>
      </w:r>
    </w:p>
  </w:endnote>
  <w:endnote w:type="continuationSeparator" w:id="0">
    <w:p w:rsidR="00A23DBF" w:rsidRDefault="00A23DBF" w:rsidP="00A2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BF" w:rsidRDefault="00A23DBF" w:rsidP="00A21136">
      <w:pPr>
        <w:spacing w:after="0" w:line="240" w:lineRule="auto"/>
      </w:pPr>
      <w:r>
        <w:separator/>
      </w:r>
    </w:p>
  </w:footnote>
  <w:footnote w:type="continuationSeparator" w:id="0">
    <w:p w:rsidR="00A23DBF" w:rsidRDefault="00A23DBF" w:rsidP="00A2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6D" w:rsidRDefault="00C203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9254B65" wp14:editId="06CA58D5">
          <wp:simplePos x="0" y="0"/>
          <wp:positionH relativeFrom="column">
            <wp:posOffset>186690</wp:posOffset>
          </wp:positionH>
          <wp:positionV relativeFrom="paragraph">
            <wp:posOffset>-145415</wp:posOffset>
          </wp:positionV>
          <wp:extent cx="676275" cy="713105"/>
          <wp:effectExtent l="0" t="0" r="9525" b="0"/>
          <wp:wrapNone/>
          <wp:docPr id="3" name="Imagem 3" descr="brasao p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p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3B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C71ABF" wp14:editId="1159CBE9">
              <wp:simplePos x="0" y="0"/>
              <wp:positionH relativeFrom="column">
                <wp:posOffset>-3810</wp:posOffset>
              </wp:positionH>
              <wp:positionV relativeFrom="paragraph">
                <wp:posOffset>721360</wp:posOffset>
              </wp:positionV>
              <wp:extent cx="5743575" cy="0"/>
              <wp:effectExtent l="0" t="0" r="9525" b="1905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56.8pt" to="451.9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"/>
          </w:pict>
        </mc:Fallback>
      </mc:AlternateContent>
    </w:r>
    <w:r w:rsidR="004723B4" w:rsidRPr="004723B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057CD" wp14:editId="6B65291D">
              <wp:simplePos x="0" y="0"/>
              <wp:positionH relativeFrom="column">
                <wp:posOffset>862965</wp:posOffset>
              </wp:positionH>
              <wp:positionV relativeFrom="paragraph">
                <wp:posOffset>-145415</wp:posOffset>
              </wp:positionV>
              <wp:extent cx="3057525" cy="800100"/>
              <wp:effectExtent l="0" t="0" r="0" b="0"/>
              <wp:wrapTight wrapText="bothSides">
                <wp:wrapPolygon edited="0">
                  <wp:start x="269" y="0"/>
                  <wp:lineTo x="269" y="21086"/>
                  <wp:lineTo x="21129" y="21086"/>
                  <wp:lineTo x="21129" y="0"/>
                  <wp:lineTo x="269" y="0"/>
                </wp:wrapPolygon>
              </wp:wrapTight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23B4" w:rsidRPr="006B2967" w:rsidRDefault="004723B4" w:rsidP="004723B4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6B2967">
                            <w:rPr>
                              <w:rFonts w:cs="Arial"/>
                              <w:b/>
                              <w:sz w:val="24"/>
                            </w:rPr>
                            <w:t>Estado de Santa Catarina</w:t>
                          </w:r>
                        </w:p>
                        <w:p w:rsidR="004723B4" w:rsidRPr="006B2967" w:rsidRDefault="004723B4" w:rsidP="004723B4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</w:rPr>
                            <w:t xml:space="preserve">PREFEITURA MUNICIPAL </w:t>
                          </w:r>
                          <w:r w:rsidR="00C203F2">
                            <w:rPr>
                              <w:rFonts w:cs="Arial"/>
                              <w:b/>
                              <w:sz w:val="24"/>
                            </w:rPr>
                            <w:t>DE PAULO LOPES</w:t>
                          </w:r>
                        </w:p>
                        <w:p w:rsidR="004723B4" w:rsidRPr="006B2967" w:rsidRDefault="004723B4" w:rsidP="004723B4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67.95pt;margin-top:-11.45pt;width:240.7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" filled="f" stroked="f">
              <v:textbox>
                <w:txbxContent>
                  <w:p w:rsidR="004723B4" w:rsidRPr="006B2967" w:rsidRDefault="004723B4" w:rsidP="004723B4">
                    <w:pPr>
                      <w:spacing w:after="0" w:line="240" w:lineRule="auto"/>
                      <w:rPr>
                        <w:rFonts w:cs="Arial"/>
                        <w:b/>
                        <w:sz w:val="24"/>
                      </w:rPr>
                    </w:pPr>
                    <w:r w:rsidRPr="006B2967">
                      <w:rPr>
                        <w:rFonts w:cs="Arial"/>
                        <w:b/>
                        <w:sz w:val="24"/>
                      </w:rPr>
                      <w:t>Estado de Santa Catarina</w:t>
                    </w:r>
                  </w:p>
                  <w:p w:rsidR="004723B4" w:rsidRPr="006B2967" w:rsidRDefault="004723B4" w:rsidP="004723B4">
                    <w:pPr>
                      <w:spacing w:after="0" w:line="240" w:lineRule="auto"/>
                      <w:rPr>
                        <w:rFonts w:cs="Arial"/>
                        <w:b/>
                        <w:sz w:val="24"/>
                      </w:rPr>
                    </w:pPr>
                    <w:r>
                      <w:rPr>
                        <w:rFonts w:cs="Arial"/>
                        <w:b/>
                        <w:sz w:val="24"/>
                      </w:rPr>
                      <w:t xml:space="preserve">PREFEITURA MUNICIPAL </w:t>
                    </w:r>
                    <w:r w:rsidR="00C203F2">
                      <w:rPr>
                        <w:rFonts w:cs="Arial"/>
                        <w:b/>
                        <w:sz w:val="24"/>
                      </w:rPr>
                      <w:t>DE PAULO LOPES</w:t>
                    </w:r>
                  </w:p>
                  <w:p w:rsidR="004723B4" w:rsidRPr="006B2967" w:rsidRDefault="004723B4" w:rsidP="004723B4">
                    <w:pPr>
                      <w:spacing w:after="0" w:line="240" w:lineRule="auto"/>
                      <w:rPr>
                        <w:rFonts w:cs="Arial"/>
                        <w:b/>
                        <w:sz w:val="24"/>
                      </w:rPr>
                    </w:pPr>
                    <w:r>
                      <w:rPr>
                        <w:rFonts w:cs="Arial"/>
                        <w:b/>
                        <w:sz w:val="24"/>
                      </w:rPr>
                      <w:t>Secretaria Municipal de Educação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36"/>
    <w:rsid w:val="00301C25"/>
    <w:rsid w:val="003961DD"/>
    <w:rsid w:val="003B160B"/>
    <w:rsid w:val="004723B4"/>
    <w:rsid w:val="005F02CC"/>
    <w:rsid w:val="006C2ED3"/>
    <w:rsid w:val="0096698E"/>
    <w:rsid w:val="00A21136"/>
    <w:rsid w:val="00A23DBF"/>
    <w:rsid w:val="00B52F8F"/>
    <w:rsid w:val="00C203F2"/>
    <w:rsid w:val="00F4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3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21136"/>
    <w:pPr>
      <w:keepNext/>
      <w:outlineLvl w:val="0"/>
    </w:pPr>
    <w:rPr>
      <w:rFonts w:ascii="Arial" w:hAnsi="Arial" w:cs="Arial"/>
      <w:sz w:val="36"/>
    </w:rPr>
  </w:style>
  <w:style w:type="paragraph" w:styleId="Ttulo2">
    <w:name w:val="heading 2"/>
    <w:basedOn w:val="Normal"/>
    <w:next w:val="Normal"/>
    <w:link w:val="Ttulo2Char"/>
    <w:qFormat/>
    <w:rsid w:val="00A21136"/>
    <w:pPr>
      <w:keepNext/>
      <w:outlineLvl w:val="1"/>
    </w:pPr>
    <w:rPr>
      <w:rFonts w:ascii="Abadi MT Condensed Light" w:hAnsi="Abadi MT Condensed Light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1136"/>
    <w:rPr>
      <w:rFonts w:ascii="Arial" w:eastAsia="Calibri" w:hAnsi="Arial" w:cs="Arial"/>
      <w:sz w:val="36"/>
    </w:rPr>
  </w:style>
  <w:style w:type="character" w:customStyle="1" w:styleId="Ttulo2Char">
    <w:name w:val="Título 2 Char"/>
    <w:basedOn w:val="Fontepargpadro"/>
    <w:link w:val="Ttulo2"/>
    <w:rsid w:val="00A21136"/>
    <w:rPr>
      <w:rFonts w:ascii="Abadi MT Condensed Light" w:eastAsia="Calibri" w:hAnsi="Abadi MT Condensed Light" w:cs="Times New Roman"/>
      <w:sz w:val="32"/>
    </w:rPr>
  </w:style>
  <w:style w:type="character" w:styleId="Hyperlink">
    <w:name w:val="Hyperlink"/>
    <w:basedOn w:val="Fontepargpadro"/>
    <w:rsid w:val="00A2113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21136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21136"/>
    <w:rPr>
      <w:rFonts w:ascii="Calibri" w:eastAsia="Calibri" w:hAnsi="Calibri" w:cs="Times New Roman"/>
      <w:sz w:val="28"/>
    </w:rPr>
  </w:style>
  <w:style w:type="paragraph" w:styleId="Cabealho">
    <w:name w:val="header"/>
    <w:basedOn w:val="Normal"/>
    <w:link w:val="CabealhoChar"/>
    <w:rsid w:val="00A211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21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A2113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21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6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3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21136"/>
    <w:pPr>
      <w:keepNext/>
      <w:outlineLvl w:val="0"/>
    </w:pPr>
    <w:rPr>
      <w:rFonts w:ascii="Arial" w:hAnsi="Arial" w:cs="Arial"/>
      <w:sz w:val="36"/>
    </w:rPr>
  </w:style>
  <w:style w:type="paragraph" w:styleId="Ttulo2">
    <w:name w:val="heading 2"/>
    <w:basedOn w:val="Normal"/>
    <w:next w:val="Normal"/>
    <w:link w:val="Ttulo2Char"/>
    <w:qFormat/>
    <w:rsid w:val="00A21136"/>
    <w:pPr>
      <w:keepNext/>
      <w:outlineLvl w:val="1"/>
    </w:pPr>
    <w:rPr>
      <w:rFonts w:ascii="Abadi MT Condensed Light" w:hAnsi="Abadi MT Condensed Light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1136"/>
    <w:rPr>
      <w:rFonts w:ascii="Arial" w:eastAsia="Calibri" w:hAnsi="Arial" w:cs="Arial"/>
      <w:sz w:val="36"/>
    </w:rPr>
  </w:style>
  <w:style w:type="character" w:customStyle="1" w:styleId="Ttulo2Char">
    <w:name w:val="Título 2 Char"/>
    <w:basedOn w:val="Fontepargpadro"/>
    <w:link w:val="Ttulo2"/>
    <w:rsid w:val="00A21136"/>
    <w:rPr>
      <w:rFonts w:ascii="Abadi MT Condensed Light" w:eastAsia="Calibri" w:hAnsi="Abadi MT Condensed Light" w:cs="Times New Roman"/>
      <w:sz w:val="32"/>
    </w:rPr>
  </w:style>
  <w:style w:type="character" w:styleId="Hyperlink">
    <w:name w:val="Hyperlink"/>
    <w:basedOn w:val="Fontepargpadro"/>
    <w:rsid w:val="00A2113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21136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21136"/>
    <w:rPr>
      <w:rFonts w:ascii="Calibri" w:eastAsia="Calibri" w:hAnsi="Calibri" w:cs="Times New Roman"/>
      <w:sz w:val="28"/>
    </w:rPr>
  </w:style>
  <w:style w:type="paragraph" w:styleId="Cabealho">
    <w:name w:val="header"/>
    <w:basedOn w:val="Normal"/>
    <w:link w:val="CabealhoChar"/>
    <w:rsid w:val="00A211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21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A2113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21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6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3674</Characters>
  <Application>Microsoft Office Word</Application>
  <DocSecurity>0</DocSecurity>
  <Lines>30</Lines>
  <Paragraphs>8</Paragraphs>
  <ScaleCrop>false</ScaleCrop>
  <Company>User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2015-06-02T13:00:00Z</dcterms:created>
  <dcterms:modified xsi:type="dcterms:W3CDTF">2015-06-02T13:00:00Z</dcterms:modified>
</cp:coreProperties>
</file>