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C" w:rsidRDefault="00345A6B" w:rsidP="00DA2EF8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962025" cy="952500"/>
            <wp:effectExtent l="0" t="0" r="9525" b="0"/>
            <wp:docPr id="2" name="Imagem 2" descr="C:\Users\user\Desktop\paulolo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ulolop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6B" w:rsidRDefault="00345A6B" w:rsidP="00DA2EF8">
      <w:pPr>
        <w:jc w:val="center"/>
        <w:rPr>
          <w:b/>
        </w:rPr>
      </w:pPr>
    </w:p>
    <w:p w:rsidR="005479BC" w:rsidRPr="00345A6B" w:rsidRDefault="005479BC" w:rsidP="00DA2EF8">
      <w:pPr>
        <w:jc w:val="center"/>
        <w:rPr>
          <w:b/>
          <w:sz w:val="28"/>
          <w:szCs w:val="28"/>
        </w:rPr>
      </w:pPr>
      <w:r w:rsidRPr="00345A6B">
        <w:rPr>
          <w:b/>
          <w:sz w:val="28"/>
          <w:szCs w:val="28"/>
        </w:rPr>
        <w:t>PREFEITURA MUNICIPAL DE PAULO LOPES</w:t>
      </w:r>
    </w:p>
    <w:p w:rsidR="005479BC" w:rsidRPr="00345A6B" w:rsidRDefault="005479BC" w:rsidP="00DA2EF8">
      <w:pPr>
        <w:jc w:val="center"/>
        <w:rPr>
          <w:b/>
          <w:sz w:val="28"/>
          <w:szCs w:val="28"/>
        </w:rPr>
      </w:pPr>
      <w:r w:rsidRPr="00345A6B">
        <w:rPr>
          <w:b/>
          <w:sz w:val="28"/>
          <w:szCs w:val="28"/>
        </w:rPr>
        <w:t>SECRETARIA MUNICIPAL DE EDUCAÇÃO</w:t>
      </w:r>
    </w:p>
    <w:p w:rsidR="00345A6B" w:rsidRDefault="00345A6B" w:rsidP="00DA2EF8">
      <w:pPr>
        <w:jc w:val="center"/>
      </w:pPr>
    </w:p>
    <w:p w:rsidR="00DA2EF8" w:rsidRPr="00345A6B" w:rsidRDefault="00DA2EF8" w:rsidP="00345A6B">
      <w:pPr>
        <w:jc w:val="center"/>
        <w:rPr>
          <w:rFonts w:ascii="Comic Sans MS" w:hAnsi="Comic Sans MS"/>
          <w:sz w:val="72"/>
          <w:szCs w:val="72"/>
        </w:rPr>
      </w:pPr>
      <w:r w:rsidRPr="00751E98">
        <w:rPr>
          <w:rFonts w:ascii="Comic Sans MS" w:hAnsi="Comic Sans MS"/>
          <w:sz w:val="72"/>
          <w:szCs w:val="72"/>
        </w:rPr>
        <w:t>Convite</w:t>
      </w:r>
    </w:p>
    <w:p w:rsidR="00BD0D3F" w:rsidRPr="00751E98" w:rsidRDefault="00BD0D3F">
      <w:pPr>
        <w:rPr>
          <w:rFonts w:ascii="Comic Sans MS" w:hAnsi="Comic Sans MS"/>
        </w:rPr>
      </w:pPr>
    </w:p>
    <w:p w:rsidR="00673FAF" w:rsidRDefault="00DA2EF8" w:rsidP="00B472CF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A Se</w:t>
      </w:r>
      <w:r w:rsidR="00AF08D7">
        <w:rPr>
          <w:rFonts w:ascii="Comic Sans MS" w:hAnsi="Comic Sans MS"/>
          <w:sz w:val="24"/>
          <w:szCs w:val="24"/>
        </w:rPr>
        <w:t xml:space="preserve">cretaria Municipal de Educação </w:t>
      </w:r>
      <w:r w:rsidRPr="00751E98">
        <w:rPr>
          <w:rFonts w:ascii="Comic Sans MS" w:hAnsi="Comic Sans MS"/>
          <w:sz w:val="24"/>
          <w:szCs w:val="24"/>
        </w:rPr>
        <w:t>tem a honra de convidar</w:t>
      </w:r>
      <w:r w:rsidR="00AF08D7">
        <w:rPr>
          <w:rFonts w:ascii="Comic Sans MS" w:hAnsi="Comic Sans MS"/>
          <w:sz w:val="24"/>
          <w:szCs w:val="24"/>
        </w:rPr>
        <w:t xml:space="preserve"> a todos para </w:t>
      </w:r>
      <w:r w:rsidRPr="00751E98">
        <w:rPr>
          <w:rFonts w:ascii="Comic Sans MS" w:hAnsi="Comic Sans MS"/>
          <w:sz w:val="24"/>
          <w:szCs w:val="24"/>
        </w:rPr>
        <w:t xml:space="preserve">participar </w:t>
      </w:r>
      <w:r w:rsidR="00BD0D3F">
        <w:rPr>
          <w:rFonts w:ascii="Comic Sans MS" w:hAnsi="Comic Sans MS"/>
          <w:sz w:val="24"/>
          <w:szCs w:val="24"/>
        </w:rPr>
        <w:t>do 3º Seminário Municipal do Pacto Nacional pela Alfabetização na Idade Certa – PNAIC, a ser realizado nos dia 04 de dezembro de 2015,</w:t>
      </w:r>
      <w:r w:rsidR="00BD0D3F">
        <w:t xml:space="preserve"> </w:t>
      </w:r>
      <w:r w:rsidR="00BD0D3F" w:rsidRPr="00BD0D3F">
        <w:rPr>
          <w:rFonts w:ascii="Comic Sans MS" w:hAnsi="Comic Sans MS"/>
          <w:sz w:val="24"/>
          <w:szCs w:val="24"/>
        </w:rPr>
        <w:t>com início às 13h30min</w:t>
      </w:r>
      <w:r w:rsidR="00BD0D3F">
        <w:rPr>
          <w:rFonts w:ascii="Comic Sans MS" w:hAnsi="Comic Sans MS"/>
          <w:sz w:val="24"/>
          <w:szCs w:val="24"/>
        </w:rPr>
        <w:t xml:space="preserve">, </w:t>
      </w:r>
      <w:r w:rsidRPr="00751E98">
        <w:rPr>
          <w:rFonts w:ascii="Comic Sans MS" w:hAnsi="Comic Sans MS"/>
          <w:sz w:val="24"/>
          <w:szCs w:val="24"/>
        </w:rPr>
        <w:t xml:space="preserve">no </w:t>
      </w:r>
      <w:r w:rsidR="00BD0D3F">
        <w:rPr>
          <w:rFonts w:ascii="Comic Sans MS" w:hAnsi="Comic Sans MS"/>
          <w:sz w:val="24"/>
          <w:szCs w:val="24"/>
        </w:rPr>
        <w:t xml:space="preserve">Auditório </w:t>
      </w:r>
      <w:r w:rsidR="00BD0D3F" w:rsidRPr="00BD0D3F">
        <w:rPr>
          <w:rFonts w:ascii="Comic Sans MS" w:hAnsi="Comic Sans MS"/>
          <w:sz w:val="24"/>
          <w:szCs w:val="24"/>
        </w:rPr>
        <w:t>Leonel de Oliveira - CERPALO – Centro/Paulo Lopes</w:t>
      </w:r>
      <w:r w:rsidRPr="00751E98">
        <w:rPr>
          <w:rFonts w:ascii="Comic Sans MS" w:hAnsi="Comic Sans MS"/>
          <w:sz w:val="24"/>
          <w:szCs w:val="24"/>
        </w:rPr>
        <w:t xml:space="preserve">. </w:t>
      </w:r>
    </w:p>
    <w:p w:rsidR="00BD0D3F" w:rsidRDefault="00BD0D3F" w:rsidP="00B472CF">
      <w:pPr>
        <w:ind w:firstLine="709"/>
        <w:jc w:val="both"/>
        <w:rPr>
          <w:rFonts w:ascii="Comic Sans MS" w:hAnsi="Comic Sans MS"/>
          <w:sz w:val="24"/>
          <w:szCs w:val="24"/>
        </w:rPr>
      </w:pPr>
    </w:p>
    <w:p w:rsidR="005479BC" w:rsidRPr="00751E98" w:rsidRDefault="005479BC" w:rsidP="00B472CF">
      <w:pPr>
        <w:ind w:firstLine="709"/>
        <w:jc w:val="both"/>
        <w:rPr>
          <w:rFonts w:ascii="Comic Sans MS" w:hAnsi="Comic Sans MS"/>
          <w:sz w:val="24"/>
          <w:szCs w:val="24"/>
        </w:rPr>
      </w:pPr>
    </w:p>
    <w:p w:rsidR="005479BC" w:rsidRPr="00751E98" w:rsidRDefault="005479BC" w:rsidP="00151F48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Joyce Fernanda Nunis</w:t>
      </w:r>
    </w:p>
    <w:p w:rsidR="00BD0D3F" w:rsidRDefault="005479BC" w:rsidP="00BD0D3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Secretária Municipal de Educação</w:t>
      </w:r>
    </w:p>
    <w:p w:rsidR="00BD0D3F" w:rsidRDefault="00BD0D3F" w:rsidP="00BD0D3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923526" w:rsidRDefault="00923526" w:rsidP="00BD0D3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97E8C" w:rsidRDefault="00097E8C" w:rsidP="00BD0D3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751E98" w:rsidRPr="00751E98" w:rsidRDefault="00097E8C" w:rsidP="00BD0D3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drawing>
          <wp:inline distT="0" distB="0" distL="0" distR="0" wp14:anchorId="05A9F3A9" wp14:editId="63F5440E">
            <wp:extent cx="1771650" cy="68542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88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D3F">
        <w:rPr>
          <w:rFonts w:ascii="Comic Sans MS" w:hAnsi="Comic Sans MS"/>
          <w:noProof/>
          <w:sz w:val="24"/>
          <w:szCs w:val="24"/>
          <w:lang w:eastAsia="pt-BR"/>
        </w:rPr>
        <w:drawing>
          <wp:inline distT="0" distB="0" distL="0" distR="0" wp14:anchorId="00DE34FB" wp14:editId="67A32586">
            <wp:extent cx="3590925" cy="6945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96" cy="695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1E98" w:rsidRPr="00751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8"/>
    <w:rsid w:val="00097E8C"/>
    <w:rsid w:val="00151F48"/>
    <w:rsid w:val="00345A6B"/>
    <w:rsid w:val="005479BC"/>
    <w:rsid w:val="005B374A"/>
    <w:rsid w:val="00673FAF"/>
    <w:rsid w:val="006968AE"/>
    <w:rsid w:val="00751E98"/>
    <w:rsid w:val="00923526"/>
    <w:rsid w:val="00AF08D7"/>
    <w:rsid w:val="00B472CF"/>
    <w:rsid w:val="00BD0D3F"/>
    <w:rsid w:val="00D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2015-12-01T10:44:00Z</cp:lastPrinted>
  <dcterms:created xsi:type="dcterms:W3CDTF">2015-12-01T12:26:00Z</dcterms:created>
  <dcterms:modified xsi:type="dcterms:W3CDTF">2015-12-01T12:26:00Z</dcterms:modified>
</cp:coreProperties>
</file>