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BB33E6" w:rsidRDefault="007736C9" w:rsidP="007736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ANEXO</w:t>
      </w:r>
      <w:r w:rsidR="00804682" w:rsidRPr="00BB33E6">
        <w:rPr>
          <w:rFonts w:asciiTheme="minorHAnsi" w:hAnsiTheme="minorHAnsi" w:cstheme="minorHAnsi"/>
          <w:b/>
          <w:sz w:val="28"/>
          <w:szCs w:val="28"/>
        </w:rPr>
        <w:t xml:space="preserve"> I</w:t>
      </w:r>
    </w:p>
    <w:p w:rsidR="007736C9" w:rsidRPr="00BB33E6" w:rsidRDefault="007736C9" w:rsidP="007736C9">
      <w:pPr>
        <w:ind w:right="1252"/>
        <w:jc w:val="center"/>
        <w:rPr>
          <w:rFonts w:asciiTheme="minorHAnsi" w:hAnsiTheme="minorHAnsi" w:cstheme="minorHAnsi"/>
          <w:b/>
        </w:rPr>
      </w:pPr>
    </w:p>
    <w:p w:rsidR="007736C9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:rsidR="00BB33E6" w:rsidRPr="00BB33E6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bookmarkEnd w:id="1"/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0C6E96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91450F">
        <w:trPr>
          <w:trHeight w:val="440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BB33E6">
            <w:pPr>
              <w:tabs>
                <w:tab w:val="left" w:pos="9072"/>
              </w:tabs>
              <w:spacing w:after="0" w:line="240" w:lineRule="auto"/>
              <w:ind w:left="40" w:right="0" w:firstLine="0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D5B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100D5B" w:rsidRPr="00BB33E6">
              <w:rPr>
                <w:rFonts w:asciiTheme="minorHAnsi" w:eastAsia="Times New Roman" w:hAnsiTheme="minorHAnsi" w:cstheme="minorHAnsi"/>
              </w:rPr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100D5B" w:rsidRPr="00BB33E6">
              <w:rPr>
                <w:rFonts w:asciiTheme="minorHAnsi" w:hAnsiTheme="minorHAnsi" w:cstheme="minorHAnsi"/>
              </w:rPr>
              <w:t>Professor de Educação Infantil</w:t>
            </w:r>
            <w:r w:rsidR="00BB33E6">
              <w:rPr>
                <w:rFonts w:asciiTheme="minorHAnsi" w:hAnsiTheme="minorHAnsi" w:cstheme="minorHAnsi"/>
              </w:rPr>
              <w:t xml:space="preserve"> (20h)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D5B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100D5B" w:rsidRPr="00BB33E6">
              <w:rPr>
                <w:rFonts w:asciiTheme="minorHAnsi" w:eastAsia="Times New Roman" w:hAnsiTheme="minorHAnsi" w:cstheme="minorHAnsi"/>
              </w:rPr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91450F" w:rsidRPr="00BB33E6">
              <w:rPr>
                <w:rFonts w:asciiTheme="minorHAnsi" w:hAnsiTheme="minorHAnsi" w:cstheme="minorHAnsi"/>
              </w:rPr>
              <w:t>Professor de</w:t>
            </w:r>
            <w:r w:rsidR="0091450F" w:rsidRPr="00BB33E6">
              <w:rPr>
                <w:rFonts w:asciiTheme="minorHAnsi" w:hAnsiTheme="minorHAnsi" w:cstheme="minorHAnsi"/>
              </w:rPr>
              <w:t xml:space="preserve"> </w:t>
            </w:r>
            <w:r w:rsidR="0091450F" w:rsidRPr="00BB33E6">
              <w:rPr>
                <w:rFonts w:asciiTheme="minorHAnsi" w:hAnsiTheme="minorHAnsi" w:cstheme="minorHAnsi"/>
              </w:rPr>
              <w:t>Língua</w:t>
            </w:r>
            <w:r w:rsidR="0091450F" w:rsidRPr="00BB33E6">
              <w:rPr>
                <w:rFonts w:asciiTheme="minorHAnsi" w:hAnsiTheme="minorHAnsi" w:cstheme="minorHAnsi"/>
              </w:rPr>
              <w:t xml:space="preserve"> </w:t>
            </w:r>
            <w:r w:rsidR="0091450F" w:rsidRPr="00BB33E6">
              <w:rPr>
                <w:rFonts w:asciiTheme="minorHAnsi" w:hAnsiTheme="minorHAnsi" w:cstheme="minorHAnsi"/>
              </w:rPr>
              <w:t xml:space="preserve">Estrangeira </w:t>
            </w:r>
            <w:r w:rsidR="00BB33E6">
              <w:rPr>
                <w:rFonts w:asciiTheme="minorHAnsi" w:hAnsiTheme="minorHAnsi" w:cstheme="minorHAnsi"/>
              </w:rPr>
              <w:t>–</w:t>
            </w:r>
            <w:r w:rsidR="0091450F" w:rsidRPr="00BB33E6">
              <w:rPr>
                <w:rFonts w:asciiTheme="minorHAnsi" w:hAnsiTheme="minorHAnsi" w:cstheme="minorHAnsi"/>
              </w:rPr>
              <w:t xml:space="preserve"> Inglês</w:t>
            </w:r>
            <w:r w:rsidR="00BB33E6">
              <w:rPr>
                <w:rFonts w:asciiTheme="minorHAnsi" w:hAnsiTheme="minorHAnsi" w:cstheme="minorHAnsi"/>
              </w:rPr>
              <w:t xml:space="preserve"> (30h)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736C9" w:rsidRPr="00BB33E6" w:rsidTr="00355180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100D5B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0C6E96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Médio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0C6E96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Magistério  </w:t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D5B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100D5B" w:rsidRPr="00BB33E6">
              <w:rPr>
                <w:rFonts w:asciiTheme="minorHAnsi" w:eastAsia="Times New Roman" w:hAnsiTheme="minorHAnsi" w:cstheme="minorHAnsi"/>
              </w:rPr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Superior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>Documentação</w:t>
      </w:r>
      <w:r w:rsidRPr="00BB33E6">
        <w:rPr>
          <w:rFonts w:asciiTheme="minorHAnsi" w:eastAsia="Times New Roman" w:hAnsiTheme="minorHAnsi" w:cstheme="minorHAnsi"/>
          <w:b/>
        </w:rPr>
        <w:t>:</w:t>
      </w:r>
      <w:r w:rsidRPr="00BB33E6">
        <w:rPr>
          <w:rFonts w:asciiTheme="minorHAnsi" w:eastAsia="Times New Roman" w:hAnsiTheme="minorHAnsi" w:cstheme="minorHAnsi"/>
          <w:b/>
        </w:rPr>
        <w:t xml:space="preserve">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B33E6">
        <w:trPr>
          <w:trHeight w:val="2022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da carteira de Identidade e CPF: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do comprovante de residência: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 Certificado de Conclusão do nível de escolaridade e demais habilitações exigidas para a função temporária: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7736C9" w:rsidRPr="00BB33E6" w:rsidRDefault="00BB33E6" w:rsidP="00BB33E6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da Declaração de Tempo de Serviço no Serviço Público Municipal ou</w:t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hAnsiTheme="minorHAnsi" w:cstheme="minorHAnsi"/>
              </w:rPr>
              <w:t>Estadual</w:t>
            </w:r>
            <w:r w:rsidRPr="00BB33E6">
              <w:rPr>
                <w:rFonts w:asciiTheme="minorHAnsi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0C6E96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Sim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0C6E96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dos Certificados dos cursos de capacitação na área de habilitação</w:t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0C6E96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0C6E96" w:rsidRPr="00BB33E6">
              <w:rPr>
                <w:rFonts w:asciiTheme="minorHAnsi" w:eastAsia="Times New Roman" w:hAnsiTheme="minorHAnsi" w:cstheme="minorHAnsi"/>
              </w:rPr>
            </w:r>
            <w:r w:rsidR="000C6E96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  <w:b/>
        </w:rPr>
        <w:t xml:space="preserve">Informações Adicionais: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Candidato é responsável pela exatidão e veracidade das informações prestadas no requerimento de inscrição, arcando com as consequências de eventuais erros e/ou do não preenchimento de qualquer campo daquele campo;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poderá ser efetuada por terceiros. A procuração deverá ser com finalidade especifica para inscrição do </w:t>
      </w:r>
      <w:r w:rsidR="0091450F" w:rsidRPr="00BB33E6">
        <w:rPr>
          <w:rFonts w:asciiTheme="minorHAnsi" w:eastAsia="Times New Roman" w:hAnsiTheme="minorHAnsi" w:cstheme="minorHAnsi"/>
        </w:rPr>
        <w:t>Chamada Pública Emergencial</w:t>
      </w:r>
      <w:r w:rsidRPr="00BB33E6">
        <w:rPr>
          <w:rFonts w:asciiTheme="minorHAnsi" w:eastAsia="Times New Roman" w:hAnsiTheme="minorHAnsi" w:cstheme="minorHAnsi"/>
        </w:rPr>
        <w:t xml:space="preserve"> – Edital nº </w:t>
      </w:r>
      <w:r w:rsidR="0091450F" w:rsidRPr="00BB33E6">
        <w:rPr>
          <w:rFonts w:asciiTheme="minorHAnsi" w:eastAsia="Times New Roman" w:hAnsiTheme="minorHAnsi" w:cstheme="minorHAnsi"/>
        </w:rPr>
        <w:t>07</w:t>
      </w:r>
      <w:r w:rsidRPr="00BB33E6">
        <w:rPr>
          <w:rFonts w:asciiTheme="minorHAnsi" w:eastAsia="Times New Roman" w:hAnsiTheme="minorHAnsi" w:cstheme="minorHAnsi"/>
        </w:rPr>
        <w:t>/202</w:t>
      </w:r>
      <w:r w:rsidR="0091450F" w:rsidRPr="00BB33E6">
        <w:rPr>
          <w:rFonts w:asciiTheme="minorHAnsi" w:eastAsia="Times New Roman" w:hAnsiTheme="minorHAnsi" w:cstheme="minorHAnsi"/>
        </w:rPr>
        <w:t>3</w:t>
      </w:r>
      <w:r w:rsidRPr="00BB33E6">
        <w:rPr>
          <w:rFonts w:asciiTheme="minorHAnsi" w:eastAsia="Times New Roman" w:hAnsiTheme="minorHAnsi" w:cstheme="minorHAnsi"/>
        </w:rPr>
        <w:t xml:space="preserve">, não havendo necessidade de reconhecimento de firma em cartório: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no Processo Seletivo Simplificado implica, desde logo, o reconhecimento e a tácita aceitação, pelo candidato, das condições estabelecidas.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Não será admitida, sob nenhuma hipótese, complementação documental fora do prazo de inscrição; </w:t>
      </w:r>
    </w:p>
    <w:p w:rsidR="007736C9" w:rsidRDefault="007736C9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BB33E6" w:rsidRPr="00BB33E6" w:rsidRDefault="00BB33E6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 w:rsidR="0091450F" w:rsidRPr="00BB33E6">
        <w:rPr>
          <w:rFonts w:asciiTheme="minorHAnsi" w:hAnsiTheme="minorHAnsi" w:cstheme="minorHAnsi"/>
        </w:rPr>
        <w:t xml:space="preserve"> 16 </w:t>
      </w:r>
      <w:r w:rsidRPr="00BB33E6">
        <w:rPr>
          <w:rFonts w:asciiTheme="minorHAnsi" w:hAnsiTheme="minorHAnsi" w:cstheme="minorHAnsi"/>
        </w:rPr>
        <w:t>de</w:t>
      </w:r>
      <w:r w:rsidR="0091450F" w:rsidRPr="00BB33E6">
        <w:rPr>
          <w:rFonts w:asciiTheme="minorHAnsi" w:hAnsiTheme="minorHAnsi" w:cstheme="minorHAnsi"/>
        </w:rPr>
        <w:t xml:space="preserve"> fevereiro </w:t>
      </w:r>
      <w:r w:rsidRPr="00BB33E6">
        <w:rPr>
          <w:rFonts w:asciiTheme="minorHAnsi" w:hAnsiTheme="minorHAnsi" w:cstheme="minorHAnsi"/>
        </w:rPr>
        <w:t>de 2022.</w:t>
      </w:r>
    </w:p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03353B" w:rsidRPr="00BB33E6" w:rsidRDefault="0003353B" w:rsidP="007736C9">
      <w:pPr>
        <w:jc w:val="center"/>
        <w:rPr>
          <w:rFonts w:asciiTheme="minorHAnsi" w:hAnsiTheme="minorHAnsi" w:cstheme="minorHAnsi"/>
        </w:rPr>
      </w:pPr>
    </w:p>
    <w:p w:rsidR="007736C9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C36AD8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</w:p>
    <w:sectPr w:rsidR="00C36AD8" w:rsidRPr="00BB33E6" w:rsidSect="0003353B">
      <w:headerReference w:type="default" r:id="rId7"/>
      <w:pgSz w:w="11906" w:h="16838"/>
      <w:pgMar w:top="861" w:right="127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96" w:rsidRDefault="000C6E96" w:rsidP="00D73469">
      <w:pPr>
        <w:spacing w:after="0" w:line="240" w:lineRule="auto"/>
      </w:pPr>
      <w:r>
        <w:separator/>
      </w:r>
    </w:p>
  </w:endnote>
  <w:endnote w:type="continuationSeparator" w:id="0">
    <w:p w:rsidR="000C6E96" w:rsidRDefault="000C6E96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96" w:rsidRDefault="000C6E96" w:rsidP="00D73469">
      <w:pPr>
        <w:spacing w:after="0" w:line="240" w:lineRule="auto"/>
      </w:pPr>
      <w:r>
        <w:separator/>
      </w:r>
    </w:p>
  </w:footnote>
  <w:footnote w:type="continuationSeparator" w:id="0">
    <w:p w:rsidR="000C6E96" w:rsidRDefault="000C6E96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3B" w:rsidRPr="00CB1DA9" w:rsidRDefault="000C6E96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  <w:r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7pt;margin-top:-.4pt;width:62.55pt;height:48.9pt;z-index:251658240">
          <v:imagedata r:id="rId1" o:title=""/>
        </v:shape>
        <o:OLEObject Type="Embed" ProgID="PBrush" ShapeID="_x0000_s2050" DrawAspect="Content" ObjectID="_1737871022" r:id="rId2"/>
      </w:object>
    </w:r>
    <w:r w:rsidR="0003353B" w:rsidRPr="00CB1DA9">
      <w:rPr>
        <w:b/>
        <w:sz w:val="20"/>
        <w:szCs w:val="20"/>
      </w:rPr>
      <w:t>ESTADO DE SANTA CATARINA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 w:rsidRPr="00CB1DA9">
      <w:rPr>
        <w:b/>
        <w:sz w:val="20"/>
        <w:szCs w:val="20"/>
      </w:rPr>
      <w:t>MUNICÍPIO DE PAULO LOPES</w:t>
    </w:r>
  </w:p>
  <w:p w:rsidR="0003353B" w:rsidRPr="00CB1DA9" w:rsidRDefault="0091450F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>
      <w:rPr>
        <w:b/>
        <w:sz w:val="20"/>
        <w:szCs w:val="20"/>
      </w:rPr>
      <w:t xml:space="preserve">Chamada Pública emergencial </w:t>
    </w:r>
    <w:r w:rsidR="0003353B" w:rsidRPr="00CB1DA9">
      <w:rPr>
        <w:b/>
        <w:sz w:val="20"/>
        <w:szCs w:val="20"/>
      </w:rPr>
      <w:t xml:space="preserve">nº </w:t>
    </w:r>
    <w:r>
      <w:rPr>
        <w:b/>
        <w:sz w:val="20"/>
        <w:szCs w:val="20"/>
      </w:rPr>
      <w:t>07</w:t>
    </w:r>
    <w:r w:rsidR="0003353B" w:rsidRPr="00CB1DA9">
      <w:rPr>
        <w:b/>
        <w:sz w:val="20"/>
        <w:szCs w:val="20"/>
      </w:rPr>
      <w:t>/202</w:t>
    </w:r>
    <w:r>
      <w:rPr>
        <w:b/>
        <w:sz w:val="20"/>
        <w:szCs w:val="20"/>
      </w:rPr>
      <w:t>3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sz w:val="20"/>
        <w:szCs w:val="20"/>
      </w:rPr>
    </w:pPr>
    <w:r w:rsidRPr="00CB1DA9">
      <w:rPr>
        <w:b/>
        <w:sz w:val="20"/>
        <w:szCs w:val="20"/>
      </w:rPr>
      <w:t xml:space="preserve">Publicação Legal: </w:t>
    </w:r>
    <w:r w:rsidR="0091450F">
      <w:rPr>
        <w:b/>
        <w:sz w:val="20"/>
        <w:szCs w:val="20"/>
      </w:rPr>
      <w:t>Ficha de Inscrição</w:t>
    </w:r>
  </w:p>
  <w:p w:rsidR="00D73469" w:rsidRPr="00D73469" w:rsidRDefault="00D73469" w:rsidP="0003353B">
    <w:pPr>
      <w:pStyle w:val="Cabealho"/>
      <w:ind w:left="42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FOYQuec8GnKYVjUrpvngRuQtRmOKB+KxrRT1oOrjEbRn5TTmnnBi8LvM5gER0/tHdgPEgIjHuamghwE7VJjgw==" w:salt="6TPjiRExSwmXTnNvCdy6A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7275F"/>
    <w:rsid w:val="00095244"/>
    <w:rsid w:val="000C6E96"/>
    <w:rsid w:val="00100D5B"/>
    <w:rsid w:val="002D2E5B"/>
    <w:rsid w:val="003F24A6"/>
    <w:rsid w:val="0045324C"/>
    <w:rsid w:val="004728C0"/>
    <w:rsid w:val="004E2AF2"/>
    <w:rsid w:val="005243AA"/>
    <w:rsid w:val="0056592C"/>
    <w:rsid w:val="00581A24"/>
    <w:rsid w:val="005B2C9D"/>
    <w:rsid w:val="005E6AED"/>
    <w:rsid w:val="005F05CE"/>
    <w:rsid w:val="00660D7E"/>
    <w:rsid w:val="00665F3B"/>
    <w:rsid w:val="00681EE3"/>
    <w:rsid w:val="007213A0"/>
    <w:rsid w:val="00771718"/>
    <w:rsid w:val="007736C9"/>
    <w:rsid w:val="007C3E8A"/>
    <w:rsid w:val="00804682"/>
    <w:rsid w:val="00812523"/>
    <w:rsid w:val="00850B6E"/>
    <w:rsid w:val="008742C3"/>
    <w:rsid w:val="00890DA7"/>
    <w:rsid w:val="00896FF5"/>
    <w:rsid w:val="008F1459"/>
    <w:rsid w:val="008F5CDA"/>
    <w:rsid w:val="0091450F"/>
    <w:rsid w:val="009D7028"/>
    <w:rsid w:val="009E6765"/>
    <w:rsid w:val="009F6BDE"/>
    <w:rsid w:val="00AF3000"/>
    <w:rsid w:val="00BB33E6"/>
    <w:rsid w:val="00BC3B70"/>
    <w:rsid w:val="00BD5354"/>
    <w:rsid w:val="00C36AD8"/>
    <w:rsid w:val="00C65514"/>
    <w:rsid w:val="00CA762A"/>
    <w:rsid w:val="00CE3749"/>
    <w:rsid w:val="00D3416A"/>
    <w:rsid w:val="00D73469"/>
    <w:rsid w:val="00D80204"/>
    <w:rsid w:val="00D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04B54C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PC-PMPL-RH-Marcelo</cp:lastModifiedBy>
  <cp:revision>2</cp:revision>
  <cp:lastPrinted>2023-02-14T11:59:00Z</cp:lastPrinted>
  <dcterms:created xsi:type="dcterms:W3CDTF">2023-02-14T12:10:00Z</dcterms:created>
  <dcterms:modified xsi:type="dcterms:W3CDTF">2023-02-14T12:10:00Z</dcterms:modified>
</cp:coreProperties>
</file>