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AA" w:rsidRDefault="00E10D12">
      <w:pPr>
        <w:rPr>
          <w:color w:val="1F497D" w:themeColor="text2"/>
        </w:rPr>
      </w:pPr>
      <w:r>
        <w:rPr>
          <w:noProof/>
          <w:color w:val="1F497D" w:themeColor="text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0;margin-top:0;width:308.1pt;height:77.2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" stroked="f">
            <v:textbox>
              <w:txbxContent>
                <w:p w:rsidR="009B198E" w:rsidRDefault="009B198E" w:rsidP="009B198E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ESTADO DE SANTA CATARINA </w:t>
                  </w:r>
                </w:p>
                <w:p w:rsidR="009B198E" w:rsidRDefault="009B198E" w:rsidP="009B198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MUNICÍPIO DE PAULO LOPES</w:t>
                  </w:r>
                </w:p>
                <w:p w:rsidR="009B198E" w:rsidRDefault="009B198E"/>
              </w:txbxContent>
            </v:textbox>
          </v:shape>
        </w:pict>
      </w:r>
      <w:r w:rsidR="009B198E" w:rsidRPr="00E10D12">
        <w:rPr>
          <w:color w:val="1F497D" w:themeColor="text2"/>
        </w:rPr>
        <w:object w:dxaOrig="114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2.75pt" o:ole="">
            <v:imagedata r:id="rId5" o:title=""/>
          </v:shape>
          <o:OLEObject Type="Embed" ProgID="PBrush" ShapeID="_x0000_i1025" DrawAspect="Content" ObjectID="_1548217966" r:id="rId6"/>
        </w:object>
      </w:r>
    </w:p>
    <w:p w:rsidR="009B198E" w:rsidRDefault="009B198E">
      <w:pPr>
        <w:rPr>
          <w:color w:val="1F497D" w:themeColor="text2"/>
        </w:rPr>
      </w:pPr>
    </w:p>
    <w:p w:rsidR="009B198E" w:rsidRDefault="009B198E"/>
    <w:p w:rsidR="009B198E" w:rsidRPr="009B198E" w:rsidRDefault="00C153C9" w:rsidP="009B19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CRONOGRAMA ESCOLHA VAGAS ACT 2017</w:t>
      </w:r>
    </w:p>
    <w:p w:rsidR="009B198E" w:rsidRDefault="009B198E" w:rsidP="009B198E">
      <w:pPr>
        <w:jc w:val="center"/>
        <w:rPr>
          <w:b/>
          <w:sz w:val="28"/>
          <w:szCs w:val="28"/>
          <w:u w:val="single"/>
        </w:rPr>
      </w:pPr>
    </w:p>
    <w:p w:rsidR="00946EF6" w:rsidRDefault="00C153C9" w:rsidP="009B198E">
      <w:pPr>
        <w:jc w:val="both"/>
        <w:rPr>
          <w:b/>
          <w:sz w:val="24"/>
          <w:szCs w:val="24"/>
        </w:rPr>
      </w:pPr>
      <w:r w:rsidRPr="00C153C9">
        <w:rPr>
          <w:b/>
          <w:sz w:val="24"/>
          <w:szCs w:val="24"/>
        </w:rPr>
        <w:t xml:space="preserve">10/02 – Centro Administrativo – </w:t>
      </w:r>
      <w:r>
        <w:rPr>
          <w:b/>
          <w:sz w:val="24"/>
          <w:szCs w:val="24"/>
        </w:rPr>
        <w:t>S</w:t>
      </w:r>
      <w:r w:rsidRPr="00C153C9">
        <w:rPr>
          <w:b/>
          <w:sz w:val="24"/>
          <w:szCs w:val="24"/>
        </w:rPr>
        <w:t>ecretaria Municipal de Educação</w:t>
      </w:r>
    </w:p>
    <w:p w:rsidR="00C153C9" w:rsidRPr="00C153C9" w:rsidRDefault="00C153C9" w:rsidP="00C153C9">
      <w:pPr>
        <w:spacing w:after="0" w:line="240" w:lineRule="auto"/>
        <w:jc w:val="both"/>
        <w:rPr>
          <w:sz w:val="24"/>
          <w:szCs w:val="24"/>
        </w:rPr>
      </w:pPr>
      <w:r w:rsidRPr="00C153C9">
        <w:rPr>
          <w:sz w:val="24"/>
          <w:szCs w:val="24"/>
        </w:rPr>
        <w:t>14h30min – Educação Infantil;</w:t>
      </w:r>
    </w:p>
    <w:p w:rsidR="00C153C9" w:rsidRPr="00C153C9" w:rsidRDefault="00C153C9" w:rsidP="00C153C9">
      <w:pPr>
        <w:spacing w:after="0" w:line="240" w:lineRule="auto"/>
        <w:jc w:val="both"/>
        <w:rPr>
          <w:sz w:val="24"/>
          <w:szCs w:val="24"/>
        </w:rPr>
      </w:pPr>
      <w:r w:rsidRPr="00C153C9">
        <w:rPr>
          <w:sz w:val="24"/>
          <w:szCs w:val="24"/>
        </w:rPr>
        <w:t>15h00min – Anos Iniciais;</w:t>
      </w:r>
    </w:p>
    <w:p w:rsidR="00C153C9" w:rsidRDefault="00C153C9" w:rsidP="00C153C9">
      <w:pPr>
        <w:spacing w:after="0" w:line="240" w:lineRule="auto"/>
        <w:jc w:val="both"/>
        <w:rPr>
          <w:sz w:val="24"/>
          <w:szCs w:val="24"/>
        </w:rPr>
      </w:pPr>
      <w:r w:rsidRPr="00C153C9">
        <w:rPr>
          <w:sz w:val="24"/>
          <w:szCs w:val="24"/>
        </w:rPr>
        <w:t>15h30min –</w:t>
      </w:r>
      <w:r w:rsidR="00505712">
        <w:rPr>
          <w:sz w:val="24"/>
          <w:szCs w:val="24"/>
        </w:rPr>
        <w:t xml:space="preserve"> Arte</w:t>
      </w:r>
      <w:r w:rsidRPr="00C153C9">
        <w:rPr>
          <w:sz w:val="24"/>
          <w:szCs w:val="24"/>
        </w:rPr>
        <w:t>,</w:t>
      </w:r>
      <w:r w:rsidR="00DC2592">
        <w:rPr>
          <w:sz w:val="24"/>
          <w:szCs w:val="24"/>
        </w:rPr>
        <w:t xml:space="preserve"> Educação física</w:t>
      </w:r>
      <w:r w:rsidR="00BE6ECC">
        <w:rPr>
          <w:sz w:val="24"/>
          <w:szCs w:val="24"/>
        </w:rPr>
        <w:t>,</w:t>
      </w:r>
      <w:r w:rsidRPr="00C153C9">
        <w:rPr>
          <w:sz w:val="24"/>
          <w:szCs w:val="24"/>
        </w:rPr>
        <w:t xml:space="preserve"> Inglês</w:t>
      </w:r>
      <w:r w:rsidR="00BE6ECC">
        <w:rPr>
          <w:sz w:val="24"/>
          <w:szCs w:val="24"/>
        </w:rPr>
        <w:t>,</w:t>
      </w:r>
      <w:r w:rsidR="005B27EE">
        <w:rPr>
          <w:sz w:val="24"/>
          <w:szCs w:val="24"/>
        </w:rPr>
        <w:t xml:space="preserve"> História e Ciências;</w:t>
      </w:r>
    </w:p>
    <w:p w:rsidR="005B27EE" w:rsidRDefault="005B27EE" w:rsidP="00C15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16h00min -  Segundo Professor.</w:t>
      </w:r>
    </w:p>
    <w:p w:rsidR="00C153C9" w:rsidRDefault="00C153C9" w:rsidP="00C153C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C153C9" w:rsidRDefault="00C153C9" w:rsidP="00C153C9">
      <w:pPr>
        <w:spacing w:after="0" w:line="240" w:lineRule="auto"/>
        <w:jc w:val="both"/>
        <w:rPr>
          <w:sz w:val="24"/>
          <w:szCs w:val="24"/>
        </w:rPr>
      </w:pPr>
    </w:p>
    <w:p w:rsidR="00C153C9" w:rsidRPr="00C153C9" w:rsidRDefault="00C153C9" w:rsidP="00C153C9">
      <w:pPr>
        <w:spacing w:after="0" w:line="240" w:lineRule="auto"/>
        <w:jc w:val="both"/>
        <w:rPr>
          <w:b/>
          <w:sz w:val="24"/>
          <w:szCs w:val="24"/>
        </w:rPr>
      </w:pPr>
      <w:r w:rsidRPr="00C153C9">
        <w:rPr>
          <w:b/>
          <w:sz w:val="24"/>
          <w:szCs w:val="24"/>
        </w:rPr>
        <w:t>13/02 – Inicio das aulas nas Unidades Escolares e CEI’s da Rede Municipal de Ensino;</w:t>
      </w:r>
    </w:p>
    <w:p w:rsidR="00946EF6" w:rsidRPr="00C153C9" w:rsidRDefault="00946EF6" w:rsidP="009B198E">
      <w:pPr>
        <w:jc w:val="both"/>
        <w:rPr>
          <w:b/>
          <w:sz w:val="24"/>
          <w:szCs w:val="24"/>
        </w:rPr>
      </w:pPr>
    </w:p>
    <w:p w:rsidR="00946EF6" w:rsidRDefault="00946EF6" w:rsidP="009B198E">
      <w:pPr>
        <w:jc w:val="both"/>
        <w:rPr>
          <w:sz w:val="24"/>
          <w:szCs w:val="24"/>
        </w:rPr>
      </w:pPr>
    </w:p>
    <w:p w:rsidR="00C153C9" w:rsidRDefault="00C153C9" w:rsidP="00C153C9">
      <w:pPr>
        <w:rPr>
          <w:sz w:val="24"/>
          <w:szCs w:val="24"/>
        </w:rPr>
      </w:pPr>
    </w:p>
    <w:p w:rsidR="00C153C9" w:rsidRDefault="00C153C9" w:rsidP="00C153C9">
      <w:r w:rsidRPr="009B198E">
        <w:rPr>
          <w:sz w:val="24"/>
          <w:szCs w:val="24"/>
        </w:rPr>
        <w:t>Paulo Lopes, 09 de fevereiro de 2017</w:t>
      </w:r>
      <w:r>
        <w:t>.</w:t>
      </w:r>
    </w:p>
    <w:p w:rsidR="00946EF6" w:rsidRDefault="00946EF6" w:rsidP="009B198E">
      <w:pPr>
        <w:jc w:val="both"/>
        <w:rPr>
          <w:sz w:val="24"/>
          <w:szCs w:val="24"/>
        </w:rPr>
      </w:pPr>
    </w:p>
    <w:p w:rsidR="00946EF6" w:rsidRDefault="00946EF6" w:rsidP="009B198E">
      <w:pPr>
        <w:jc w:val="both"/>
        <w:rPr>
          <w:sz w:val="24"/>
          <w:szCs w:val="24"/>
        </w:rPr>
      </w:pPr>
    </w:p>
    <w:p w:rsidR="00C153C9" w:rsidRDefault="00C153C9" w:rsidP="009B198E">
      <w:pPr>
        <w:jc w:val="both"/>
        <w:rPr>
          <w:sz w:val="24"/>
          <w:szCs w:val="24"/>
        </w:rPr>
      </w:pPr>
    </w:p>
    <w:p w:rsidR="00C153C9" w:rsidRDefault="00C153C9" w:rsidP="009B198E">
      <w:pPr>
        <w:jc w:val="both"/>
        <w:rPr>
          <w:sz w:val="24"/>
          <w:szCs w:val="24"/>
        </w:rPr>
      </w:pPr>
    </w:p>
    <w:p w:rsidR="00946EF6" w:rsidRDefault="00946EF6" w:rsidP="009B198E">
      <w:pPr>
        <w:jc w:val="both"/>
        <w:rPr>
          <w:sz w:val="24"/>
          <w:szCs w:val="24"/>
        </w:rPr>
      </w:pPr>
    </w:p>
    <w:p w:rsidR="00946EF6" w:rsidRPr="00116017" w:rsidRDefault="00946EF6" w:rsidP="00946EF6">
      <w:pPr>
        <w:spacing w:after="0" w:line="240" w:lineRule="auto"/>
        <w:jc w:val="center"/>
        <w:rPr>
          <w:b/>
          <w:sz w:val="24"/>
          <w:szCs w:val="24"/>
        </w:rPr>
      </w:pPr>
      <w:r w:rsidRPr="00116017">
        <w:rPr>
          <w:b/>
          <w:sz w:val="24"/>
          <w:szCs w:val="24"/>
        </w:rPr>
        <w:t>VANESSA PEREIRA</w:t>
      </w:r>
    </w:p>
    <w:p w:rsidR="009B198E" w:rsidRPr="00116017" w:rsidRDefault="00946EF6" w:rsidP="00946EF6">
      <w:pPr>
        <w:spacing w:after="0" w:line="240" w:lineRule="auto"/>
        <w:jc w:val="center"/>
        <w:rPr>
          <w:b/>
          <w:sz w:val="24"/>
          <w:szCs w:val="24"/>
        </w:rPr>
      </w:pPr>
      <w:r w:rsidRPr="00116017">
        <w:rPr>
          <w:b/>
          <w:sz w:val="24"/>
          <w:szCs w:val="24"/>
        </w:rPr>
        <w:t>Secretaria Municipal de Educação</w:t>
      </w:r>
    </w:p>
    <w:p w:rsidR="00116017" w:rsidRDefault="00116017" w:rsidP="00946EF6">
      <w:pPr>
        <w:spacing w:after="0" w:line="240" w:lineRule="auto"/>
        <w:jc w:val="center"/>
        <w:rPr>
          <w:sz w:val="24"/>
          <w:szCs w:val="24"/>
        </w:rPr>
      </w:pPr>
    </w:p>
    <w:p w:rsidR="00116017" w:rsidRDefault="00116017" w:rsidP="00946EF6">
      <w:pPr>
        <w:spacing w:after="0" w:line="240" w:lineRule="auto"/>
        <w:jc w:val="center"/>
        <w:rPr>
          <w:sz w:val="24"/>
          <w:szCs w:val="24"/>
        </w:rPr>
      </w:pPr>
    </w:p>
    <w:p w:rsidR="00116017" w:rsidRDefault="00116017" w:rsidP="00946EF6">
      <w:pPr>
        <w:spacing w:after="0" w:line="240" w:lineRule="auto"/>
        <w:jc w:val="center"/>
        <w:rPr>
          <w:sz w:val="24"/>
          <w:szCs w:val="24"/>
        </w:rPr>
      </w:pPr>
    </w:p>
    <w:p w:rsidR="00116017" w:rsidRDefault="00116017" w:rsidP="00946EF6">
      <w:pPr>
        <w:spacing w:after="0" w:line="240" w:lineRule="auto"/>
        <w:jc w:val="center"/>
        <w:rPr>
          <w:sz w:val="24"/>
          <w:szCs w:val="24"/>
        </w:rPr>
      </w:pPr>
    </w:p>
    <w:p w:rsidR="00116017" w:rsidRDefault="00116017" w:rsidP="00946EF6">
      <w:pPr>
        <w:spacing w:after="0" w:line="240" w:lineRule="auto"/>
        <w:jc w:val="center"/>
        <w:rPr>
          <w:sz w:val="24"/>
          <w:szCs w:val="24"/>
        </w:rPr>
      </w:pPr>
    </w:p>
    <w:p w:rsidR="00116017" w:rsidRDefault="00116017" w:rsidP="00946EF6">
      <w:pPr>
        <w:spacing w:after="0" w:line="240" w:lineRule="auto"/>
        <w:jc w:val="center"/>
        <w:rPr>
          <w:sz w:val="24"/>
          <w:szCs w:val="24"/>
        </w:rPr>
      </w:pPr>
    </w:p>
    <w:p w:rsidR="00116017" w:rsidRDefault="00116017" w:rsidP="00946EF6">
      <w:pPr>
        <w:spacing w:after="0" w:line="240" w:lineRule="auto"/>
        <w:jc w:val="center"/>
        <w:rPr>
          <w:sz w:val="24"/>
          <w:szCs w:val="24"/>
        </w:rPr>
      </w:pPr>
    </w:p>
    <w:p w:rsidR="00116017" w:rsidRDefault="00116017" w:rsidP="00946EF6">
      <w:pPr>
        <w:spacing w:after="0" w:line="240" w:lineRule="auto"/>
        <w:jc w:val="center"/>
        <w:rPr>
          <w:sz w:val="24"/>
          <w:szCs w:val="24"/>
        </w:rPr>
      </w:pPr>
    </w:p>
    <w:p w:rsidR="00116017" w:rsidRDefault="00116017" w:rsidP="00116017">
      <w:pPr>
        <w:spacing w:after="0" w:line="240" w:lineRule="auto"/>
        <w:jc w:val="both"/>
        <w:rPr>
          <w:sz w:val="24"/>
          <w:szCs w:val="24"/>
        </w:rPr>
      </w:pPr>
    </w:p>
    <w:sectPr w:rsidR="00116017" w:rsidSect="00E10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98E"/>
    <w:rsid w:val="00091C1B"/>
    <w:rsid w:val="00116017"/>
    <w:rsid w:val="00505712"/>
    <w:rsid w:val="005B27EE"/>
    <w:rsid w:val="007826FC"/>
    <w:rsid w:val="008D35AA"/>
    <w:rsid w:val="00946EF6"/>
    <w:rsid w:val="009B198E"/>
    <w:rsid w:val="00BE6ECC"/>
    <w:rsid w:val="00C153C9"/>
    <w:rsid w:val="00D61DA0"/>
    <w:rsid w:val="00DC2592"/>
    <w:rsid w:val="00E10D12"/>
    <w:rsid w:val="00F8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2DF6-57D9-4D1C-8274-A9B0EAA1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2017-02-09T14:26:00Z</cp:lastPrinted>
  <dcterms:created xsi:type="dcterms:W3CDTF">2017-02-09T09:52:00Z</dcterms:created>
  <dcterms:modified xsi:type="dcterms:W3CDTF">2017-02-10T09:46:00Z</dcterms:modified>
</cp:coreProperties>
</file>